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99" w:rsidRPr="00775DC9" w:rsidRDefault="00187299" w:rsidP="00187299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</w:t>
      </w:r>
      <w:proofErr w:type="spellStart"/>
      <w:r w:rsidRPr="00775DC9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  <w:r w:rsidRPr="00775DC9">
        <w:rPr>
          <w:rFonts w:ascii="Times New Roman" w:hAnsi="Times New Roman" w:cs="Times New Roman"/>
          <w:sz w:val="28"/>
          <w:szCs w:val="28"/>
        </w:rPr>
        <w:t xml:space="preserve"> школа-интернат спортивного профиля»</w:t>
      </w:r>
    </w:p>
    <w:p w:rsidR="00187299" w:rsidRPr="00775DC9" w:rsidRDefault="00187299" w:rsidP="00187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Рассмотрено и  принято                                            УТВЕРЖДЕНО</w:t>
      </w: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на заседании педагогического совета          директор ГБОУ РО  «</w:t>
      </w:r>
      <w:proofErr w:type="spellStart"/>
      <w:r w:rsidRPr="00775DC9">
        <w:rPr>
          <w:rFonts w:ascii="Times New Roman" w:hAnsi="Times New Roman" w:cs="Times New Roman"/>
          <w:sz w:val="28"/>
          <w:szCs w:val="28"/>
        </w:rPr>
        <w:t>Красносулинская</w:t>
      </w:r>
      <w:proofErr w:type="spellEnd"/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Протокол № ___                                             школа-интернат спортивного профиля»</w:t>
      </w: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«____»__________2022</w:t>
      </w:r>
      <w:r w:rsidRPr="00775DC9">
        <w:rPr>
          <w:rFonts w:ascii="Times New Roman" w:hAnsi="Times New Roman" w:cs="Times New Roman"/>
          <w:sz w:val="28"/>
          <w:szCs w:val="28"/>
        </w:rPr>
        <w:t xml:space="preserve"> г.                          __________ Л.П. </w:t>
      </w:r>
      <w:proofErr w:type="spellStart"/>
      <w:r w:rsidRPr="00775DC9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187299" w:rsidRPr="00775DC9" w:rsidRDefault="00187299" w:rsidP="001872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</w:p>
    <w:p w:rsidR="00187299" w:rsidRPr="00775DC9" w:rsidRDefault="00187299" w:rsidP="001872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 и этика</w:t>
      </w:r>
      <w:r w:rsidRPr="00775DC9">
        <w:rPr>
          <w:rFonts w:ascii="Times New Roman" w:hAnsi="Times New Roman" w:cs="Times New Roman"/>
          <w:bCs/>
          <w:sz w:val="28"/>
          <w:szCs w:val="28"/>
        </w:rPr>
        <w:t>»</w:t>
      </w:r>
    </w:p>
    <w:p w:rsidR="00187299" w:rsidRPr="00775DC9" w:rsidRDefault="00187299" w:rsidP="001872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5DC9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 xml:space="preserve">духовно-нравственное </w:t>
      </w:r>
      <w:r w:rsidRPr="00775DC9">
        <w:rPr>
          <w:rFonts w:ascii="Times New Roman" w:hAnsi="Times New Roman" w:cs="Times New Roman"/>
          <w:bCs/>
          <w:sz w:val="28"/>
          <w:szCs w:val="28"/>
        </w:rPr>
        <w:t>направление)</w:t>
      </w: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DC9">
        <w:rPr>
          <w:rFonts w:ascii="Times New Roman" w:hAnsi="Times New Roman" w:cs="Times New Roman"/>
          <w:sz w:val="28"/>
          <w:szCs w:val="28"/>
        </w:rPr>
        <w:t>Учитель Аниканова Нина Валерьевна</w:t>
      </w: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75DC9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 1</w:t>
      </w:r>
    </w:p>
    <w:p w:rsidR="00187299" w:rsidRPr="00357DA7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 xml:space="preserve">Общее количество часов по плану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Количество часов согласно календарному учебному графику, расписанию уроков и с учётом праздничных дн</w:t>
      </w:r>
      <w:r w:rsidR="007065BD">
        <w:rPr>
          <w:rFonts w:ascii="Times New Roman" w:hAnsi="Times New Roman" w:cs="Times New Roman"/>
          <w:sz w:val="28"/>
          <w:szCs w:val="28"/>
        </w:rPr>
        <w:t>ей  34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065BD">
        <w:rPr>
          <w:rFonts w:ascii="Times New Roman" w:hAnsi="Times New Roman" w:cs="Times New Roman"/>
          <w:sz w:val="28"/>
          <w:szCs w:val="28"/>
        </w:rPr>
        <w:t>а</w:t>
      </w:r>
    </w:p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DC9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Спорт и этика</w:t>
      </w:r>
      <w:r w:rsidRPr="00775DC9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Федеральным государственным образовательным стандартом основного общего образования и на основе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23EA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спортивной этики» [учеб. пособие] </w:t>
      </w:r>
      <w:r w:rsidRPr="00AB23EA">
        <w:rPr>
          <w:rFonts w:ascii="Times New Roman" w:hAnsi="Times New Roman" w:cs="Times New Roman"/>
          <w:sz w:val="28"/>
          <w:szCs w:val="28"/>
        </w:rPr>
        <w:t xml:space="preserve">В. В. Ягодин ; [науч. ред. З. В. </w:t>
      </w:r>
      <w:proofErr w:type="spellStart"/>
      <w:r w:rsidRPr="00AB23EA">
        <w:rPr>
          <w:rFonts w:ascii="Times New Roman" w:hAnsi="Times New Roman" w:cs="Times New Roman"/>
          <w:sz w:val="28"/>
          <w:szCs w:val="28"/>
        </w:rPr>
        <w:t>Сенук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] ; М-во образования и науки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ос. Феде-рации,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3E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. ун-т. — Екатеринбург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н-та, 2016.</w:t>
      </w:r>
    </w:p>
    <w:p w:rsidR="00187299" w:rsidRPr="00775DC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  2022-2023</w:t>
      </w:r>
      <w:r w:rsidRPr="00775DC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549" w:rsidRPr="00210349" w:rsidRDefault="00120549" w:rsidP="0012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Модуль «Этика в спорте» раскрывает сущность относительно молодой науки – спортивной этики</w:t>
      </w:r>
      <w:proofErr w:type="gramStart"/>
      <w:r w:rsidRPr="0021034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1034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ля этого с философских и педагогических позиций рассмотрены такие понятия и социальные явления, как этика, мораль, нравственность, культура, спорт, спортивная культура, олимпизм, олимпийская культура, олимпийское движение, нравственное воспитание. Содержание модуля обусловлено насущным проблемам нравственного воспитания подрастающего поколения в духе олимпийской этики, что может и должно осуществляться в процессе спортивной деятельности. 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 этика в обыденном понимании – это неписаные нормы поведения людей, причастных к спорту. Так, предполагаются честные отношения во всех аспектах спортивной деятельности. Честность – одна из основных человеческих добродетелей, качество, которое отражает одно из важнейших требований нравственности. Это понятие включает в себя правдивость, принципиальность, верность принятым обязательствам, субъективную убежденность в правоте дела, искренность перед другими и перед самим собой. Противоположностью честности являются обман, ложь, воровство, вероломство, лицемерие.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Под спортивной этикой понимается система принципов, норм и ценностных мнений, регулирующих отношения в сфере спорта.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как наука – это часть общей этики, в которой рассматриваются, изучаются и анализируются профессиональные особенности морали, порожденной спецификой учебно-тренировочного процесса, своеобразием спортивной борьбы и сложностью взаимоотношений людей, причастных к спорту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Поскольку этика регулирует отношения между субъектами деятельности то, прежде всего спортивная этика требует от них создавать, поддерживать и укреплять спортивные отношения (в том числе и спортивное поведение), объективно способствующие достижению высших результатов. Она требует уважительного отношения к партнерам, и особенно к зрителям, как к необходимому условию деятельности (всякого рода скандалы и скандальное поведение здесь допускаются в качестве антуража, своего рода рекламы, то есть опять-таки условий, способствующих успеху деятельности).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не допускает обмана между участниками спортивных отношений. Другое дело секреты (технические, технологические и др.), всегда имеющие место в областях высокоэффективной производственной, коммерческой деятельности, отраслью которой является профессиональный спорт, – этика требует их беречь.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требует от участников спортивных отношений соблюдения корпоративной чести, то есть достойного представления своего клуба, своей организации, публичной демонстрации их престижа.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требует проявлять солидарность, когда дело касается обеспечения, защиты интересов и прав товарищей по профессии, независимо от их клубной и национальной принадлежности.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Спортивная этика не позволяет использовать ценности спорта (славу, имя, цвета и знаки клубов) для антигуманистических, антиобщественных или преступных целей.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549" w:rsidRPr="00210349" w:rsidRDefault="00120549" w:rsidP="001205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0349">
        <w:rPr>
          <w:rFonts w:ascii="Times New Roman" w:eastAsia="Calibri" w:hAnsi="Times New Roman" w:cs="Times New Roman"/>
          <w:b/>
          <w:sz w:val="28"/>
          <w:szCs w:val="28"/>
        </w:rPr>
        <w:t>Предметной областью изучения спортивной этики являются: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– мораль как совокупность идеалов и ценностей спорта;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моральные принципы, нормы поведения, традиционные установки, определяющие специфические нравственные отношения между субъектами спортивной деятельности;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– необходимые для успешного протекания спортивных процессов качества личности спортсмена, тренера, судьи, болельщика и других лиц, имеющих отношение к этим процессам;</w:t>
      </w:r>
    </w:p>
    <w:p w:rsidR="00120549" w:rsidRPr="002103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– нравственные </w:t>
      </w:r>
      <w:proofErr w:type="spellStart"/>
      <w:r w:rsidRPr="00210349">
        <w:rPr>
          <w:rFonts w:ascii="Times New Roman" w:eastAsia="Calibri" w:hAnsi="Times New Roman" w:cs="Times New Roman"/>
          <w:sz w:val="28"/>
          <w:szCs w:val="28"/>
        </w:rPr>
        <w:t>взаимооотношения</w:t>
      </w:r>
      <w:proofErr w:type="spellEnd"/>
      <w:r w:rsidRPr="00210349">
        <w:rPr>
          <w:rFonts w:ascii="Times New Roman" w:eastAsia="Calibri" w:hAnsi="Times New Roman" w:cs="Times New Roman"/>
          <w:sz w:val="28"/>
          <w:szCs w:val="28"/>
        </w:rPr>
        <w:t xml:space="preserve"> между участниками спортивных процессов и проблемы их </w:t>
      </w:r>
      <w:proofErr w:type="spellStart"/>
      <w:r w:rsidRPr="00210349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210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0549" w:rsidRDefault="00120549" w:rsidP="001205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349">
        <w:rPr>
          <w:rFonts w:ascii="Times New Roman" w:eastAsia="Calibri" w:hAnsi="Times New Roman" w:cs="Times New Roman"/>
          <w:sz w:val="28"/>
          <w:szCs w:val="28"/>
        </w:rPr>
        <w:t>– проблемы нравственного воспитания спортсменов.</w:t>
      </w:r>
    </w:p>
    <w:p w:rsidR="00120549" w:rsidRDefault="00120549" w:rsidP="001205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549" w:rsidRDefault="00120549" w:rsidP="001205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2C4">
        <w:rPr>
          <w:rFonts w:ascii="Times New Roman" w:eastAsia="Calibri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внеурочного занятия «Спорт и этика» </w:t>
      </w:r>
      <w:r w:rsidRPr="000B02C4">
        <w:rPr>
          <w:rFonts w:ascii="Times New Roman" w:eastAsia="Calibri" w:hAnsi="Times New Roman" w:cs="Times New Roman"/>
          <w:b/>
          <w:sz w:val="28"/>
          <w:szCs w:val="28"/>
        </w:rPr>
        <w:t>в учебном плане</w:t>
      </w:r>
    </w:p>
    <w:p w:rsidR="00120549" w:rsidRDefault="00120549" w:rsidP="001205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0B02C4">
        <w:rPr>
          <w:rFonts w:ascii="Times New Roman" w:eastAsia="Calibri" w:hAnsi="Times New Roman" w:cs="Times New Roman"/>
          <w:sz w:val="28"/>
          <w:szCs w:val="28"/>
        </w:rPr>
        <w:t xml:space="preserve"> классе на изучение предмета отводит</w:t>
      </w:r>
      <w:r>
        <w:rPr>
          <w:rFonts w:ascii="Times New Roman" w:eastAsia="Calibri" w:hAnsi="Times New Roman" w:cs="Times New Roman"/>
          <w:sz w:val="28"/>
          <w:szCs w:val="28"/>
        </w:rPr>
        <w:t>ся 1 час в неделю, суммарно 35 часов</w:t>
      </w:r>
      <w:r w:rsidRPr="000B02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299" w:rsidRPr="0071071E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99" w:rsidRDefault="00187299" w:rsidP="00120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71E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187299" w:rsidRPr="0071071E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187299" w:rsidTr="00EE7DFB">
        <w:tc>
          <w:tcPr>
            <w:tcW w:w="7338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334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организации</w:t>
            </w:r>
          </w:p>
        </w:tc>
      </w:tr>
      <w:tr w:rsidR="00187299" w:rsidTr="00EE7DFB">
        <w:tc>
          <w:tcPr>
            <w:tcW w:w="7338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 и спорт. Мой населенный пункт, и</w:t>
            </w:r>
            <w:r w:rsidRPr="00A04FAD">
              <w:rPr>
                <w:rFonts w:ascii="Times New Roman" w:hAnsi="Times New Roman" w:cs="Times New Roman"/>
                <w:sz w:val="28"/>
                <w:szCs w:val="28"/>
              </w:rPr>
              <w:t>стория возникновения.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94F">
              <w:rPr>
                <w:rFonts w:ascii="Times New Roman" w:hAnsi="Times New Roman" w:cs="Times New Roman"/>
                <w:sz w:val="28"/>
                <w:szCs w:val="28"/>
              </w:rPr>
              <w:t>Мое окружение. Как я к ним отношусь?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сооружения и достижения жителей.</w:t>
            </w:r>
            <w:r w:rsidRPr="00C7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876">
              <w:rPr>
                <w:rFonts w:ascii="Times New Roman" w:hAnsi="Times New Roman" w:cs="Times New Roman"/>
                <w:sz w:val="28"/>
                <w:szCs w:val="28"/>
              </w:rPr>
              <w:t>Игра «Кто больше знает?»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«Мини-футбол».</w:t>
            </w:r>
          </w:p>
        </w:tc>
        <w:tc>
          <w:tcPr>
            <w:tcW w:w="3344" w:type="dxa"/>
            <w:vMerge w:val="restart"/>
          </w:tcPr>
          <w:p w:rsidR="00187299" w:rsidRPr="007A75D1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рассказ, дискуссия,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идеоматериалов,</w:t>
            </w:r>
          </w:p>
          <w:p w:rsidR="00187299" w:rsidRPr="007A75D1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выставки, практические занятия, проблемно-творческие работы,</w:t>
            </w:r>
          </w:p>
          <w:p w:rsidR="00187299" w:rsidRPr="007A75D1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игры, 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конкурсы,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7299" w:rsidRPr="007A75D1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соревнования,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7299" w:rsidRPr="007A75D1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спортивные 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299" w:rsidTr="00EE7DFB">
        <w:tc>
          <w:tcPr>
            <w:tcW w:w="7338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AD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возникновения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Донского края. </w:t>
            </w:r>
            <w:r w:rsidRPr="00A04FAD">
              <w:rPr>
                <w:rFonts w:ascii="Times New Roman" w:hAnsi="Times New Roman" w:cs="Times New Roman"/>
                <w:sz w:val="28"/>
                <w:szCs w:val="28"/>
              </w:rPr>
              <w:t>Прославленные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спортсмены Дона. Дон спортивный</w:t>
            </w:r>
            <w:r w:rsidRPr="00A04FAD">
              <w:rPr>
                <w:rFonts w:ascii="Times New Roman" w:hAnsi="Times New Roman" w:cs="Times New Roman"/>
                <w:sz w:val="28"/>
                <w:szCs w:val="28"/>
              </w:rPr>
              <w:t xml:space="preserve"> сегодня.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Олимпийские чемпионы Донской земли.</w:t>
            </w:r>
          </w:p>
        </w:tc>
        <w:tc>
          <w:tcPr>
            <w:tcW w:w="3344" w:type="dxa"/>
            <w:vMerge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299" w:rsidTr="00EE7DFB">
        <w:tc>
          <w:tcPr>
            <w:tcW w:w="7338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кумиры в спорте. Российские футбольные клубы и их символика.  Форварды ФК. </w:t>
            </w:r>
            <w:r w:rsidRPr="006A14FC">
              <w:rPr>
                <w:rFonts w:ascii="Times New Roman" w:hAnsi="Times New Roman" w:cs="Times New Roman"/>
                <w:sz w:val="28"/>
                <w:szCs w:val="28"/>
              </w:rPr>
              <w:t>Игра - соревнование «Кто больше знает?»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  <w:vMerge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299" w:rsidTr="00EE7DFB">
        <w:tc>
          <w:tcPr>
            <w:tcW w:w="7338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Спортсмены-участники ВОВ. Просмотр видеоматериалов по теме. Обсуждение. </w:t>
            </w:r>
            <w:r w:rsidRPr="003F3422">
              <w:rPr>
                <w:rFonts w:ascii="Times New Roman" w:hAnsi="Times New Roman" w:cs="Times New Roman"/>
                <w:sz w:val="28"/>
                <w:szCs w:val="28"/>
              </w:rPr>
              <w:t>Книга памяти. Вклад моей семьи в дело Великой победы.</w:t>
            </w:r>
          </w:p>
        </w:tc>
        <w:tc>
          <w:tcPr>
            <w:tcW w:w="3344" w:type="dxa"/>
            <w:vMerge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299" w:rsidTr="00EE7DFB">
        <w:tc>
          <w:tcPr>
            <w:tcW w:w="7338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Олимпийское движение в России. Допинг в спорте. МОК и его функции.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 </w:t>
            </w:r>
            <w:r w:rsidRPr="00C17428">
              <w:rPr>
                <w:rFonts w:ascii="Times New Roman" w:hAnsi="Times New Roman" w:cs="Times New Roman"/>
                <w:sz w:val="28"/>
                <w:szCs w:val="28"/>
              </w:rPr>
              <w:t>Игра «Полезно - вредно».</w:t>
            </w:r>
          </w:p>
        </w:tc>
        <w:tc>
          <w:tcPr>
            <w:tcW w:w="3344" w:type="dxa"/>
            <w:vMerge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299" w:rsidTr="00EE7DFB">
        <w:tc>
          <w:tcPr>
            <w:tcW w:w="7338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Параолимпийцы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 </w:t>
            </w:r>
            <w:r w:rsidRPr="00C1742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«Помоги себе сам».</w:t>
            </w:r>
            <w:r w:rsidRPr="00AF06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AF0614">
              <w:rPr>
                <w:rFonts w:ascii="Times New Roman" w:hAnsi="Times New Roman" w:cs="Times New Roman"/>
                <w:sz w:val="28"/>
                <w:szCs w:val="28"/>
              </w:rPr>
              <w:t>династии и их семейные традиции.</w:t>
            </w:r>
          </w:p>
        </w:tc>
        <w:tc>
          <w:tcPr>
            <w:tcW w:w="3344" w:type="dxa"/>
            <w:vMerge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299" w:rsidTr="00EE7DFB">
        <w:trPr>
          <w:trHeight w:val="422"/>
        </w:trPr>
        <w:tc>
          <w:tcPr>
            <w:tcW w:w="7338" w:type="dxa"/>
          </w:tcPr>
          <w:p w:rsidR="00187299" w:rsidRPr="00C17428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FC">
              <w:rPr>
                <w:rFonts w:ascii="Times New Roman" w:hAnsi="Times New Roman" w:cs="Times New Roman"/>
                <w:sz w:val="28"/>
                <w:szCs w:val="28"/>
              </w:rPr>
              <w:t>Воспитай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14FC">
              <w:rPr>
                <w:rFonts w:ascii="Times New Roman" w:hAnsi="Times New Roman" w:cs="Times New Roman"/>
                <w:sz w:val="28"/>
                <w:szCs w:val="28"/>
              </w:rPr>
              <w:t xml:space="preserve"> Беседа по теме. Тест «Оцени себя сам»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4" w:type="dxa"/>
            <w:vMerge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299" w:rsidTr="00EE7DFB">
        <w:trPr>
          <w:trHeight w:val="284"/>
        </w:trPr>
        <w:tc>
          <w:tcPr>
            <w:tcW w:w="7338" w:type="dxa"/>
          </w:tcPr>
          <w:p w:rsidR="00187299" w:rsidRPr="006A14FC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BE"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«От прошлой школы, к школе будущего».</w:t>
            </w:r>
          </w:p>
        </w:tc>
        <w:tc>
          <w:tcPr>
            <w:tcW w:w="3344" w:type="dxa"/>
            <w:vMerge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49" w:rsidRPr="0071071E" w:rsidRDefault="00120549" w:rsidP="00120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1071E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программы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>- определение и высказывание под руководством учителя самых простых и общих для всех людей правил поведения при сотрудничестве (этические нормы);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>-  знание истории физической культуры своего народа, своего края как части наследия народов России и человечества;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>- воспитание чувства ответственности и долга перед Родиной;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ответственного отношения к учению, готовности и </w:t>
      </w:r>
      <w:proofErr w:type="gramStart"/>
      <w:r w:rsidRPr="0071071E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1071E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самообразованию;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071E">
        <w:rPr>
          <w:rFonts w:ascii="Times New Roman" w:hAnsi="Times New Roman" w:cs="Times New Roman"/>
          <w:sz w:val="28"/>
          <w:szCs w:val="28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>- проявление позитивных качеств личности и управление своими эмоциями в различных ситуациях риска нарушения здоровья.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071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1071E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своего обуче</w:t>
      </w:r>
      <w:r w:rsidRPr="0071071E">
        <w:rPr>
          <w:rFonts w:ascii="Times New Roman" w:hAnsi="Times New Roman" w:cs="Times New Roman"/>
          <w:sz w:val="28"/>
          <w:szCs w:val="28"/>
        </w:rPr>
        <w:softHyphen/>
        <w:t>ния, ставить и формулировать для себя новые задачи;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целей;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</w:t>
      </w:r>
      <w:r w:rsidRPr="0071071E">
        <w:rPr>
          <w:rFonts w:ascii="Times New Roman" w:hAnsi="Times New Roman" w:cs="Times New Roman"/>
          <w:sz w:val="28"/>
          <w:szCs w:val="28"/>
        </w:rPr>
        <w:softHyphen/>
        <w:t>зультатами, осуществлять контроль своей деятельности в про</w:t>
      </w:r>
      <w:r w:rsidRPr="0071071E">
        <w:rPr>
          <w:rFonts w:ascii="Times New Roman" w:hAnsi="Times New Roman" w:cs="Times New Roman"/>
          <w:sz w:val="28"/>
          <w:szCs w:val="28"/>
        </w:rPr>
        <w:softHyphen/>
        <w:t>цессе достижения результата;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</w:t>
      </w:r>
      <w:r w:rsidRPr="0071071E">
        <w:rPr>
          <w:rFonts w:ascii="Times New Roman" w:hAnsi="Times New Roman" w:cs="Times New Roman"/>
          <w:sz w:val="28"/>
          <w:szCs w:val="28"/>
        </w:rPr>
        <w:softHyphen/>
        <w:t>дачи, собственные возможности её решения;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самооценки;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>- умение работать индивидуально и в группе: находить об</w:t>
      </w:r>
      <w:r w:rsidRPr="0071071E">
        <w:rPr>
          <w:rFonts w:ascii="Times New Roman" w:hAnsi="Times New Roman" w:cs="Times New Roman"/>
          <w:sz w:val="28"/>
          <w:szCs w:val="28"/>
        </w:rPr>
        <w:softHyphen/>
        <w:t>щее решение и разрешать конфликты на основе согласования позиций и учёта интересов;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>- умение формулировать, аргументировать и отстаивать своё мнение;</w:t>
      </w:r>
    </w:p>
    <w:p w:rsidR="00120549" w:rsidRPr="0071071E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71E">
        <w:rPr>
          <w:rFonts w:ascii="Times New Roman" w:hAnsi="Times New Roman" w:cs="Times New Roman"/>
          <w:sz w:val="28"/>
          <w:szCs w:val="28"/>
        </w:rPr>
        <w:t xml:space="preserve">- умение донести свою позицию до других: оформлять свою мысль в </w:t>
      </w:r>
      <w:proofErr w:type="gramStart"/>
      <w:r w:rsidRPr="0071071E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71071E">
        <w:rPr>
          <w:rFonts w:ascii="Times New Roman" w:hAnsi="Times New Roman" w:cs="Times New Roman"/>
          <w:sz w:val="28"/>
          <w:szCs w:val="28"/>
        </w:rPr>
        <w:t xml:space="preserve"> и письменной речи.</w:t>
      </w:r>
    </w:p>
    <w:p w:rsidR="00120549" w:rsidRDefault="0012054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0549" w:rsidSect="00187299">
          <w:footerReference w:type="default" r:id="rId7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134"/>
        <w:gridCol w:w="6"/>
        <w:gridCol w:w="1128"/>
        <w:gridCol w:w="6"/>
        <w:gridCol w:w="1128"/>
        <w:gridCol w:w="3916"/>
      </w:tblGrid>
      <w:tr w:rsidR="00187299" w:rsidTr="00187299">
        <w:trPr>
          <w:trHeight w:val="405"/>
        </w:trPr>
        <w:tc>
          <w:tcPr>
            <w:tcW w:w="675" w:type="dxa"/>
            <w:vMerge w:val="restart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EC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3E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3EC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vMerge w:val="restart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40" w:type="dxa"/>
            <w:gridSpan w:val="2"/>
          </w:tcPr>
          <w:p w:rsidR="00187299" w:rsidRPr="00803EC0" w:rsidRDefault="00187299" w:rsidP="001872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2262" w:type="dxa"/>
            <w:gridSpan w:val="3"/>
          </w:tcPr>
          <w:p w:rsidR="00187299" w:rsidRPr="00803EC0" w:rsidRDefault="00187299" w:rsidP="00C63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6" w:type="dxa"/>
            <w:tcBorders>
              <w:bottom w:val="nil"/>
            </w:tcBorders>
          </w:tcPr>
          <w:p w:rsidR="00187299" w:rsidRPr="00803EC0" w:rsidRDefault="00C63457" w:rsidP="00EE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187299" w:rsidTr="000818B1">
        <w:trPr>
          <w:trHeight w:val="240"/>
        </w:trPr>
        <w:tc>
          <w:tcPr>
            <w:tcW w:w="675" w:type="dxa"/>
            <w:vMerge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  <w:gridSpan w:val="2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916" w:type="dxa"/>
            <w:tcBorders>
              <w:top w:val="nil"/>
            </w:tcBorders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299" w:rsidTr="00132AB3">
        <w:tc>
          <w:tcPr>
            <w:tcW w:w="675" w:type="dxa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C0">
              <w:rPr>
                <w:rFonts w:ascii="Times New Roman" w:hAnsi="Times New Roman" w:cs="Times New Roman"/>
                <w:sz w:val="28"/>
                <w:szCs w:val="28"/>
              </w:rPr>
              <w:t>Моя малая родина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90435D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</w:tr>
      <w:tr w:rsidR="00187299" w:rsidTr="008B72B0">
        <w:tc>
          <w:tcPr>
            <w:tcW w:w="675" w:type="dxa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EC0">
              <w:rPr>
                <w:rFonts w:ascii="Times New Roman" w:hAnsi="Times New Roman" w:cs="Times New Roman"/>
                <w:sz w:val="28"/>
                <w:szCs w:val="28"/>
              </w:rPr>
              <w:t>Мой населенный пункт, история возникновения.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90435D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</w:tr>
      <w:tr w:rsidR="00187299" w:rsidTr="005D628E">
        <w:trPr>
          <w:trHeight w:val="338"/>
        </w:trPr>
        <w:tc>
          <w:tcPr>
            <w:tcW w:w="675" w:type="dxa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94F">
              <w:rPr>
                <w:rFonts w:ascii="Times New Roman" w:hAnsi="Times New Roman" w:cs="Times New Roman"/>
                <w:sz w:val="28"/>
                <w:szCs w:val="28"/>
              </w:rPr>
              <w:t>Мое окружение. Как я к ним отношусь?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90435D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187299" w:rsidTr="0041371F">
        <w:trPr>
          <w:trHeight w:val="286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187299" w:rsidRPr="0008494F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сооружения и достижения жителей.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90435D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</w:tr>
      <w:tr w:rsidR="00187299" w:rsidTr="00807A83">
        <w:tc>
          <w:tcPr>
            <w:tcW w:w="675" w:type="dxa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больше знает?»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90435D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</w:t>
            </w:r>
          </w:p>
        </w:tc>
      </w:tr>
      <w:tr w:rsidR="00187299" w:rsidTr="005A10BC">
        <w:tc>
          <w:tcPr>
            <w:tcW w:w="675" w:type="dxa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«Мини-футбол».</w:t>
            </w:r>
          </w:p>
        </w:tc>
        <w:tc>
          <w:tcPr>
            <w:tcW w:w="1134" w:type="dxa"/>
          </w:tcPr>
          <w:p w:rsidR="00187299" w:rsidRDefault="00C63457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18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90435D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</w:t>
            </w:r>
          </w:p>
        </w:tc>
      </w:tr>
      <w:tr w:rsidR="00187299" w:rsidTr="00DC469C">
        <w:tc>
          <w:tcPr>
            <w:tcW w:w="675" w:type="dxa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76">
              <w:rPr>
                <w:rFonts w:ascii="Times New Roman" w:hAnsi="Times New Roman" w:cs="Times New Roman"/>
                <w:sz w:val="28"/>
                <w:szCs w:val="28"/>
              </w:rPr>
              <w:t>Из истории возникновения Донского края.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87299" w:rsidTr="002719AD">
        <w:trPr>
          <w:trHeight w:val="315"/>
        </w:trPr>
        <w:tc>
          <w:tcPr>
            <w:tcW w:w="675" w:type="dxa"/>
          </w:tcPr>
          <w:p w:rsidR="00187299" w:rsidRPr="00803EC0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FAD">
              <w:rPr>
                <w:rFonts w:ascii="Times New Roman" w:hAnsi="Times New Roman" w:cs="Times New Roman"/>
                <w:sz w:val="28"/>
                <w:szCs w:val="28"/>
              </w:rPr>
              <w:t>Прославленные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спортсмены Дона.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</w:t>
            </w:r>
            <w:r w:rsidR="0090435D">
              <w:rPr>
                <w:rFonts w:ascii="Times New Roman" w:hAnsi="Times New Roman" w:cs="Times New Roman"/>
                <w:sz w:val="28"/>
                <w:szCs w:val="28"/>
              </w:rPr>
              <w:t>вка</w:t>
            </w:r>
          </w:p>
        </w:tc>
      </w:tr>
      <w:tr w:rsidR="00187299" w:rsidTr="00465948">
        <w:trPr>
          <w:trHeight w:val="314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187299" w:rsidRPr="00A04FAD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0D6">
              <w:rPr>
                <w:rFonts w:ascii="Times New Roman" w:hAnsi="Times New Roman" w:cs="Times New Roman"/>
                <w:sz w:val="28"/>
                <w:szCs w:val="28"/>
              </w:rPr>
              <w:t>Дон спортивный сегодня.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идеоматериалов</w:t>
            </w:r>
          </w:p>
        </w:tc>
      </w:tr>
      <w:tr w:rsidR="00187299" w:rsidTr="002E6BF2">
        <w:trPr>
          <w:trHeight w:val="330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187299" w:rsidRPr="00D850D6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чемпионы Донской земли.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187299" w:rsidTr="00A03FE7">
        <w:trPr>
          <w:trHeight w:val="31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кумиры в спорте.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</w:tr>
      <w:tr w:rsidR="00187299" w:rsidTr="0097389A">
        <w:trPr>
          <w:trHeight w:val="31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Российские футбольные клубы и их символика.</w:t>
            </w:r>
          </w:p>
        </w:tc>
        <w:tc>
          <w:tcPr>
            <w:tcW w:w="1134" w:type="dxa"/>
          </w:tcPr>
          <w:p w:rsidR="00187299" w:rsidRDefault="00C63457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18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</w:tr>
      <w:tr w:rsidR="00187299" w:rsidTr="00BC2DF5">
        <w:trPr>
          <w:trHeight w:val="182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7513" w:type="dxa"/>
          </w:tcPr>
          <w:p w:rsidR="00187299" w:rsidRDefault="00187299" w:rsidP="0090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Форварды ФК.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187299" w:rsidRDefault="003B4E8B" w:rsidP="0018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90435D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фотогалерея</w:t>
            </w:r>
          </w:p>
        </w:tc>
      </w:tr>
      <w:tr w:rsidR="00187299" w:rsidTr="00B5272E">
        <w:trPr>
          <w:trHeight w:val="330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FC">
              <w:rPr>
                <w:rFonts w:ascii="Times New Roman" w:hAnsi="Times New Roman" w:cs="Times New Roman"/>
                <w:sz w:val="28"/>
                <w:szCs w:val="28"/>
              </w:rPr>
              <w:t>Игра - соревнование «Кто больше знает?»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4FC">
              <w:rPr>
                <w:rFonts w:ascii="Times New Roman" w:hAnsi="Times New Roman" w:cs="Times New Roman"/>
                <w:sz w:val="28"/>
                <w:szCs w:val="28"/>
              </w:rPr>
              <w:t>гра - соревнование</w:t>
            </w:r>
          </w:p>
        </w:tc>
      </w:tr>
      <w:tr w:rsidR="00187299" w:rsidTr="0013785A">
        <w:trPr>
          <w:trHeight w:val="34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187299" w:rsidRPr="006A14FC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Спортсмены-участники ВОВ.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идеоматериалов</w:t>
            </w:r>
          </w:p>
        </w:tc>
      </w:tr>
      <w:tr w:rsidR="00187299" w:rsidTr="00F6030E">
        <w:trPr>
          <w:trHeight w:val="31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22">
              <w:rPr>
                <w:rFonts w:ascii="Times New Roman" w:hAnsi="Times New Roman" w:cs="Times New Roman"/>
                <w:sz w:val="28"/>
                <w:szCs w:val="28"/>
              </w:rPr>
              <w:t xml:space="preserve">Книга памяти. 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1134" w:type="dxa"/>
            <w:gridSpan w:val="2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87299" w:rsidTr="00187299">
        <w:trPr>
          <w:trHeight w:val="31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187299" w:rsidRPr="003F3422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22">
              <w:rPr>
                <w:rFonts w:ascii="Times New Roman" w:hAnsi="Times New Roman" w:cs="Times New Roman"/>
                <w:sz w:val="28"/>
                <w:szCs w:val="28"/>
              </w:rPr>
              <w:t>Вклад моей семьи в дело Великой победы.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1128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187299" w:rsidTr="00C63457">
        <w:trPr>
          <w:trHeight w:val="749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</w:t>
            </w:r>
            <w:r w:rsidR="00C63457">
              <w:rPr>
                <w:rFonts w:ascii="Times New Roman" w:hAnsi="Times New Roman" w:cs="Times New Roman"/>
                <w:sz w:val="28"/>
                <w:szCs w:val="28"/>
              </w:rPr>
              <w:t xml:space="preserve"> по теме. Обсуждение просмотров.</w:t>
            </w:r>
          </w:p>
        </w:tc>
        <w:tc>
          <w:tcPr>
            <w:tcW w:w="1134" w:type="dxa"/>
          </w:tcPr>
          <w:p w:rsidR="00187299" w:rsidRDefault="00C63457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  <w:p w:rsidR="003B4E8B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1128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идеоматериалов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7299" w:rsidTr="00187299">
        <w:trPr>
          <w:trHeight w:val="34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Олимпийское движение в России.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128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187299" w:rsidTr="00187299">
        <w:trPr>
          <w:trHeight w:val="360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Допинг в спорте.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128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187299" w:rsidTr="00187299">
        <w:trPr>
          <w:trHeight w:val="34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 и его функции.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1128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187299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299" w:rsidTr="00187299">
        <w:trPr>
          <w:trHeight w:val="330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1128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87299" w:rsidTr="00187299">
        <w:trPr>
          <w:trHeight w:val="37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D3">
              <w:rPr>
                <w:rFonts w:ascii="Times New Roman" w:hAnsi="Times New Roman" w:cs="Times New Roman"/>
                <w:sz w:val="28"/>
                <w:szCs w:val="28"/>
              </w:rPr>
              <w:t>Игра «Полезно - вредно».</w:t>
            </w:r>
          </w:p>
        </w:tc>
        <w:tc>
          <w:tcPr>
            <w:tcW w:w="1134" w:type="dxa"/>
          </w:tcPr>
          <w:p w:rsidR="00187299" w:rsidRDefault="00C63457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1128" w:type="dxa"/>
          </w:tcPr>
          <w:p w:rsidR="00187299" w:rsidRDefault="00187299" w:rsidP="0018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4FC">
              <w:rPr>
                <w:rFonts w:ascii="Times New Roman" w:hAnsi="Times New Roman" w:cs="Times New Roman"/>
                <w:sz w:val="28"/>
                <w:szCs w:val="28"/>
              </w:rPr>
              <w:t>гра - соревнование</w:t>
            </w:r>
          </w:p>
        </w:tc>
      </w:tr>
      <w:tr w:rsidR="00187299" w:rsidTr="00187299">
        <w:trPr>
          <w:trHeight w:val="40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187299" w:rsidRPr="00F612D3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Параолимпийцы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1128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187299" w:rsidTr="00187299">
        <w:trPr>
          <w:trHeight w:val="34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187299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428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«Помоги себе сам».</w:t>
            </w:r>
          </w:p>
        </w:tc>
        <w:tc>
          <w:tcPr>
            <w:tcW w:w="1134" w:type="dxa"/>
          </w:tcPr>
          <w:p w:rsidR="00187299" w:rsidRDefault="00C63457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1128" w:type="dxa"/>
          </w:tcPr>
          <w:p w:rsidR="00187299" w:rsidRDefault="00187299" w:rsidP="0018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90435D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7299" w:rsidTr="00187299">
        <w:trPr>
          <w:trHeight w:val="28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187299" w:rsidRPr="00C17428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3F3422">
              <w:rPr>
                <w:rFonts w:ascii="Times New Roman" w:hAnsi="Times New Roman" w:cs="Times New Roman"/>
                <w:sz w:val="28"/>
                <w:szCs w:val="28"/>
              </w:rPr>
              <w:t>династии и их семейные традиции.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128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идеоматериалов</w:t>
            </w:r>
          </w:p>
        </w:tc>
      </w:tr>
      <w:tr w:rsidR="00187299" w:rsidTr="00187299">
        <w:trPr>
          <w:trHeight w:val="34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187299" w:rsidRPr="00C17428" w:rsidRDefault="00187299" w:rsidP="00904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FC">
              <w:rPr>
                <w:rFonts w:ascii="Times New Roman" w:hAnsi="Times New Roman" w:cs="Times New Roman"/>
                <w:sz w:val="28"/>
                <w:szCs w:val="28"/>
              </w:rPr>
              <w:t>Воспитай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1128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90435D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87299" w:rsidTr="00187299">
        <w:trPr>
          <w:trHeight w:val="360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:rsidR="00187299" w:rsidRPr="006A14FC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FC">
              <w:rPr>
                <w:rFonts w:ascii="Times New Roman" w:hAnsi="Times New Roman" w:cs="Times New Roman"/>
                <w:sz w:val="28"/>
                <w:szCs w:val="28"/>
              </w:rPr>
              <w:t>Тест «Оцени себя сам»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87299" w:rsidRDefault="00C63457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1128" w:type="dxa"/>
          </w:tcPr>
          <w:p w:rsidR="00187299" w:rsidRDefault="00187299" w:rsidP="0018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90435D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187299" w:rsidTr="00187299">
        <w:trPr>
          <w:trHeight w:val="315"/>
        </w:trPr>
        <w:tc>
          <w:tcPr>
            <w:tcW w:w="675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:rsidR="00187299" w:rsidRPr="006A14FC" w:rsidRDefault="00187299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к</w:t>
            </w:r>
            <w:r w:rsidRPr="0008494F">
              <w:rPr>
                <w:rFonts w:ascii="Times New Roman" w:hAnsi="Times New Roman" w:cs="Times New Roman"/>
                <w:sz w:val="28"/>
                <w:szCs w:val="28"/>
              </w:rPr>
              <w:t>ультура поведения.</w:t>
            </w:r>
          </w:p>
        </w:tc>
        <w:tc>
          <w:tcPr>
            <w:tcW w:w="1134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0" w:type="dxa"/>
            <w:gridSpan w:val="3"/>
          </w:tcPr>
          <w:p w:rsidR="00187299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1128" w:type="dxa"/>
          </w:tcPr>
          <w:p w:rsidR="00187299" w:rsidRDefault="00187299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187299" w:rsidRDefault="00C63457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435D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</w:p>
        </w:tc>
      </w:tr>
      <w:tr w:rsidR="003B4E8B" w:rsidTr="00187299">
        <w:trPr>
          <w:trHeight w:val="375"/>
        </w:trPr>
        <w:tc>
          <w:tcPr>
            <w:tcW w:w="675" w:type="dxa"/>
          </w:tcPr>
          <w:p w:rsidR="003B4E8B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7513" w:type="dxa"/>
          </w:tcPr>
          <w:p w:rsidR="003B4E8B" w:rsidRDefault="003B4E8B" w:rsidP="00EE7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BE">
              <w:rPr>
                <w:rFonts w:ascii="Times New Roman" w:hAnsi="Times New Roman" w:cs="Times New Roman"/>
                <w:sz w:val="28"/>
                <w:szCs w:val="28"/>
              </w:rPr>
              <w:t>Исследовательские работы «От прошлой школы, к школе будущего».</w:t>
            </w:r>
          </w:p>
        </w:tc>
        <w:tc>
          <w:tcPr>
            <w:tcW w:w="1134" w:type="dxa"/>
          </w:tcPr>
          <w:p w:rsidR="003B4E8B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B4E8B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</w:tcPr>
          <w:p w:rsidR="003B4E8B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  <w:p w:rsidR="003B4E8B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</w:t>
            </w:r>
          </w:p>
          <w:p w:rsidR="003B4E8B" w:rsidRDefault="003B4E8B" w:rsidP="00EE7D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</w:t>
            </w:r>
          </w:p>
        </w:tc>
        <w:tc>
          <w:tcPr>
            <w:tcW w:w="1128" w:type="dxa"/>
          </w:tcPr>
          <w:p w:rsidR="003B4E8B" w:rsidRDefault="003B4E8B" w:rsidP="00187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3B4E8B" w:rsidRDefault="003B4E8B" w:rsidP="00C63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5D1">
              <w:rPr>
                <w:rFonts w:ascii="Times New Roman" w:hAnsi="Times New Roman" w:cs="Times New Roman"/>
                <w:sz w:val="28"/>
                <w:szCs w:val="28"/>
              </w:rPr>
              <w:t xml:space="preserve"> проблемно-творческие работы</w:t>
            </w:r>
          </w:p>
        </w:tc>
      </w:tr>
      <w:tr w:rsidR="00187299" w:rsidTr="00EE7DFB">
        <w:trPr>
          <w:trHeight w:val="300"/>
        </w:trPr>
        <w:tc>
          <w:tcPr>
            <w:tcW w:w="15506" w:type="dxa"/>
            <w:gridSpan w:val="8"/>
          </w:tcPr>
          <w:p w:rsidR="00187299" w:rsidRPr="00735FBE" w:rsidRDefault="00187299" w:rsidP="00EE7D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FB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3B4E8B">
              <w:rPr>
                <w:rFonts w:ascii="Times New Roman" w:hAnsi="Times New Roman" w:cs="Times New Roman"/>
                <w:b/>
                <w:sz w:val="28"/>
                <w:szCs w:val="28"/>
              </w:rPr>
              <w:t>: 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187299" w:rsidRDefault="00187299" w:rsidP="001872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49" w:rsidRDefault="00120549" w:rsidP="001205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7118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образовательного процесса</w:t>
      </w:r>
    </w:p>
    <w:p w:rsidR="00120549" w:rsidRPr="00775DC9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23EA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 xml:space="preserve">спортивной этики» [учеб. пособие] </w:t>
      </w:r>
      <w:r w:rsidRPr="00AB23EA">
        <w:rPr>
          <w:rFonts w:ascii="Times New Roman" w:hAnsi="Times New Roman" w:cs="Times New Roman"/>
          <w:sz w:val="28"/>
          <w:szCs w:val="28"/>
        </w:rPr>
        <w:t xml:space="preserve">В. В. Ягодин ; [науч. ред. З. В. </w:t>
      </w:r>
      <w:proofErr w:type="spellStart"/>
      <w:r w:rsidRPr="00AB23EA">
        <w:rPr>
          <w:rFonts w:ascii="Times New Roman" w:hAnsi="Times New Roman" w:cs="Times New Roman"/>
          <w:sz w:val="28"/>
          <w:szCs w:val="28"/>
        </w:rPr>
        <w:t>Сенук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] ; М-во образования и науки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ос. Феде-рации,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23EA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едер</w:t>
      </w:r>
      <w:proofErr w:type="spellEnd"/>
      <w:r w:rsidRPr="00AB23EA">
        <w:rPr>
          <w:rFonts w:ascii="Times New Roman" w:hAnsi="Times New Roman" w:cs="Times New Roman"/>
          <w:sz w:val="28"/>
          <w:szCs w:val="28"/>
        </w:rPr>
        <w:t>. ун-т. — Екатеринбург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23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B23EA">
        <w:rPr>
          <w:rFonts w:ascii="Times New Roman" w:hAnsi="Times New Roman" w:cs="Times New Roman"/>
          <w:sz w:val="28"/>
          <w:szCs w:val="28"/>
        </w:rPr>
        <w:t>н-та, 2016.</w:t>
      </w:r>
    </w:p>
    <w:p w:rsidR="00120549" w:rsidRDefault="00120549" w:rsidP="00120549">
      <w:pPr>
        <w:spacing w:after="0"/>
      </w:pPr>
    </w:p>
    <w:p w:rsidR="00120549" w:rsidRPr="00E325F5" w:rsidRDefault="00120549" w:rsidP="001205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25F5">
        <w:rPr>
          <w:rFonts w:ascii="Times New Roman" w:eastAsia="Calibri" w:hAnsi="Times New Roman" w:cs="Times New Roman"/>
          <w:b/>
          <w:sz w:val="28"/>
          <w:szCs w:val="28"/>
        </w:rPr>
        <w:t>Электронные цифровые ресурсы</w:t>
      </w:r>
      <w:bookmarkStart w:id="0" w:name="_GoBack"/>
      <w:bookmarkEnd w:id="0"/>
    </w:p>
    <w:p w:rsidR="00120549" w:rsidRPr="00120549" w:rsidRDefault="00120549" w:rsidP="0012054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2054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http://school-collection.edu.ru/-</w:t>
        </w:r>
      </w:hyperlink>
    </w:p>
    <w:p w:rsidR="00120549" w:rsidRPr="00803EC0" w:rsidRDefault="00120549" w:rsidP="00120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D18">
        <w:rPr>
          <w:rFonts w:ascii="Times New Roman" w:hAnsi="Times New Roman" w:cs="Times New Roman"/>
          <w:sz w:val="28"/>
          <w:szCs w:val="28"/>
        </w:rPr>
        <w:t>https://rucont.ru/efd/682116</w:t>
      </w:r>
    </w:p>
    <w:tbl>
      <w:tblPr>
        <w:tblW w:w="0" w:type="auto"/>
        <w:tblInd w:w="4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187299" w:rsidRPr="003A5872" w:rsidTr="00EE7DFB">
        <w:trPr>
          <w:trHeight w:val="180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99" w:rsidRPr="003A5872" w:rsidRDefault="00187299" w:rsidP="00EE7D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187299" w:rsidRPr="003A5872" w:rsidRDefault="00187299" w:rsidP="00EE7D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187299" w:rsidRPr="003A5872" w:rsidRDefault="00187299" w:rsidP="00EE7D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proofErr w:type="spellStart"/>
            <w:r w:rsidRPr="003A5872">
              <w:rPr>
                <w:rFonts w:ascii="Times New Roman" w:hAnsi="Times New Roman"/>
                <w:sz w:val="28"/>
                <w:szCs w:val="28"/>
              </w:rPr>
              <w:t>Кичкина</w:t>
            </w:r>
            <w:proofErr w:type="spellEnd"/>
            <w:r w:rsidRPr="003A5872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187299" w:rsidRPr="003A5872" w:rsidRDefault="00187299" w:rsidP="00EE7D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5872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3A5872">
              <w:rPr>
                <w:rFonts w:ascii="Times New Roman" w:hAnsi="Times New Roman"/>
                <w:sz w:val="28"/>
                <w:szCs w:val="28"/>
              </w:rPr>
              <w:br/>
            </w:r>
            <w:r w:rsidRPr="003A5872">
              <w:rPr>
                <w:rFonts w:ascii="Times New Roman" w:hAnsi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5872">
              <w:rPr>
                <w:rFonts w:ascii="Times New Roman" w:hAnsi="Times New Roman"/>
                <w:sz w:val="28"/>
                <w:szCs w:val="28"/>
              </w:rPr>
              <w:tab/>
              <w:t>года</w:t>
            </w:r>
          </w:p>
        </w:tc>
      </w:tr>
    </w:tbl>
    <w:p w:rsidR="00187299" w:rsidRDefault="00187299">
      <w:pPr>
        <w:sectPr w:rsidR="00187299" w:rsidSect="00187299">
          <w:pgSz w:w="16838" w:h="11906" w:orient="landscape"/>
          <w:pgMar w:top="720" w:right="828" w:bottom="720" w:left="720" w:header="709" w:footer="709" w:gutter="0"/>
          <w:cols w:space="708"/>
          <w:docGrid w:linePitch="360"/>
        </w:sectPr>
      </w:pPr>
    </w:p>
    <w:p w:rsidR="007B6DC8" w:rsidRDefault="007B6DC8"/>
    <w:sectPr w:rsidR="007B6DC8" w:rsidSect="00187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F7" w:rsidRDefault="002D64F7" w:rsidP="00187299">
      <w:pPr>
        <w:spacing w:after="0" w:line="240" w:lineRule="auto"/>
      </w:pPr>
      <w:r>
        <w:separator/>
      </w:r>
    </w:p>
  </w:endnote>
  <w:endnote w:type="continuationSeparator" w:id="0">
    <w:p w:rsidR="002D64F7" w:rsidRDefault="002D64F7" w:rsidP="0018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2096"/>
      <w:docPartObj>
        <w:docPartGallery w:val="Page Numbers (Bottom of Page)"/>
        <w:docPartUnique/>
      </w:docPartObj>
    </w:sdtPr>
    <w:sdtEndPr/>
    <w:sdtContent>
      <w:p w:rsidR="00187299" w:rsidRDefault="001872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549">
          <w:rPr>
            <w:noProof/>
          </w:rPr>
          <w:t>2</w:t>
        </w:r>
        <w:r>
          <w:fldChar w:fldCharType="end"/>
        </w:r>
      </w:p>
    </w:sdtContent>
  </w:sdt>
  <w:p w:rsidR="00187299" w:rsidRDefault="001872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F7" w:rsidRDefault="002D64F7" w:rsidP="00187299">
      <w:pPr>
        <w:spacing w:after="0" w:line="240" w:lineRule="auto"/>
      </w:pPr>
      <w:r>
        <w:separator/>
      </w:r>
    </w:p>
  </w:footnote>
  <w:footnote w:type="continuationSeparator" w:id="0">
    <w:p w:rsidR="002D64F7" w:rsidRDefault="002D64F7" w:rsidP="00187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4"/>
    <w:rsid w:val="00120549"/>
    <w:rsid w:val="00187299"/>
    <w:rsid w:val="002D64F7"/>
    <w:rsid w:val="003B4E8B"/>
    <w:rsid w:val="007065BD"/>
    <w:rsid w:val="007B6DC8"/>
    <w:rsid w:val="0090435D"/>
    <w:rsid w:val="00C63457"/>
    <w:rsid w:val="00D60DA4"/>
    <w:rsid w:val="00D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299"/>
  </w:style>
  <w:style w:type="paragraph" w:styleId="a6">
    <w:name w:val="footer"/>
    <w:basedOn w:val="a"/>
    <w:link w:val="a7"/>
    <w:uiPriority w:val="99"/>
    <w:unhideWhenUsed/>
    <w:rsid w:val="0018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299"/>
  </w:style>
  <w:style w:type="character" w:styleId="a8">
    <w:name w:val="Hyperlink"/>
    <w:basedOn w:val="a0"/>
    <w:uiPriority w:val="99"/>
    <w:unhideWhenUsed/>
    <w:rsid w:val="00120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299"/>
  </w:style>
  <w:style w:type="paragraph" w:styleId="a6">
    <w:name w:val="footer"/>
    <w:basedOn w:val="a"/>
    <w:link w:val="a7"/>
    <w:uiPriority w:val="99"/>
    <w:unhideWhenUsed/>
    <w:rsid w:val="00187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299"/>
  </w:style>
  <w:style w:type="character" w:styleId="a8">
    <w:name w:val="Hyperlink"/>
    <w:basedOn w:val="a0"/>
    <w:uiPriority w:val="99"/>
    <w:unhideWhenUsed/>
    <w:rsid w:val="00120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-%2520%2520%25D0%2595%25D0%2594%25D0%2598%25D0%259D%25D0%2590%25D0%25AF%2520%25D0%259A%25D0%259E%25D0%259B%25D0%259B%25D0%2595%25D0%259A%25D0%25A6%25D0%2598%25D0%25AF%25D0%25A6%25D0%2598%25D0%25A4%25D0%25A0%25D0%259E%25D0%2592%25D0%25AB%25D0%25A5%2520%25D0%259E%25D0%2591%25D0%25A0%25D0%2590%25D0%2597%25D0%259E%25D0%2592%25D0%2590%25D0%25A2%25D0%2595%25D0%259B%25D0%25AC%25D0%259D%25D0%25AB%25D0%25A5%2520%25D0%25A0%25D0%2595%25D0%25A1%25D0%25A3%25D0%25A0%25D0%25A1%25D0%259E%25D0%2592&amp;sa=D&amp;ust=156600744693500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2022-09-06T17:39:00Z</dcterms:created>
  <dcterms:modified xsi:type="dcterms:W3CDTF">2022-09-12T15:36:00Z</dcterms:modified>
</cp:coreProperties>
</file>